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2998" w14:textId="51415E8B" w:rsidR="007879FE" w:rsidRDefault="008B3722">
      <w:r>
        <w:t>Classroom Expectations in Music – Mrs. Montgomery</w:t>
      </w:r>
    </w:p>
    <w:p w14:paraId="53D4CC2B" w14:textId="4F15205A" w:rsidR="008B3722" w:rsidRDefault="008B3722">
      <w:r>
        <w:t>R2S2 is our schoolwide character focus.  That stands for respect, responsibility, safety and self-control.</w:t>
      </w:r>
    </w:p>
    <w:p w14:paraId="7886EE84" w14:textId="072CC896" w:rsidR="008B3722" w:rsidRDefault="008B3722">
      <w:r>
        <w:t xml:space="preserve">In Music Class, we have 5 “checks” that we emphasize to focus our learning.  </w:t>
      </w:r>
    </w:p>
    <w:p w14:paraId="5C17DC7C" w14:textId="23940982" w:rsidR="008B3722" w:rsidRDefault="008B3722" w:rsidP="008B3722">
      <w:pPr>
        <w:pStyle w:val="ListParagraph"/>
        <w:numPr>
          <w:ilvl w:val="0"/>
          <w:numId w:val="1"/>
        </w:numPr>
      </w:pPr>
      <w:r w:rsidRPr="008B3722">
        <w:rPr>
          <w:b/>
        </w:rPr>
        <w:t>Entrance –</w:t>
      </w:r>
      <w:r>
        <w:t xml:space="preserve"> How we begin class sets the tone for our learning.</w:t>
      </w:r>
    </w:p>
    <w:p w14:paraId="641DB22F" w14:textId="1E68A78A" w:rsidR="008B3722" w:rsidRDefault="008B3722" w:rsidP="008B3722">
      <w:pPr>
        <w:pStyle w:val="ListParagraph"/>
        <w:numPr>
          <w:ilvl w:val="0"/>
          <w:numId w:val="1"/>
        </w:numPr>
      </w:pPr>
      <w:r w:rsidRPr="008B3722">
        <w:rPr>
          <w:b/>
        </w:rPr>
        <w:t>Listening –</w:t>
      </w:r>
      <w:r>
        <w:t xml:space="preserve"> When we choose to be active listeners, take turns speaking, and focus our attention is important.</w:t>
      </w:r>
    </w:p>
    <w:p w14:paraId="013D834B" w14:textId="0862C00F" w:rsidR="008B3722" w:rsidRDefault="008B3722" w:rsidP="008B3722">
      <w:pPr>
        <w:pStyle w:val="ListParagraph"/>
        <w:numPr>
          <w:ilvl w:val="0"/>
          <w:numId w:val="1"/>
        </w:numPr>
      </w:pPr>
      <w:r w:rsidRPr="008B3722">
        <w:rPr>
          <w:b/>
        </w:rPr>
        <w:t>Follow Directions</w:t>
      </w:r>
      <w:r>
        <w:t xml:space="preserve"> – Be intentional about following instructions correctly, promptly to promote learning for all.</w:t>
      </w:r>
    </w:p>
    <w:p w14:paraId="7F42EDB5" w14:textId="76F5E642" w:rsidR="008B3722" w:rsidRDefault="008B3722" w:rsidP="008B3722">
      <w:pPr>
        <w:pStyle w:val="ListParagraph"/>
        <w:numPr>
          <w:ilvl w:val="0"/>
          <w:numId w:val="1"/>
        </w:numPr>
      </w:pPr>
      <w:r>
        <w:t>Respect – For Myself, For Others, For the Teacher, for the learning environment.  Do your best for all.</w:t>
      </w:r>
    </w:p>
    <w:p w14:paraId="0F4712F9" w14:textId="7CECD44F" w:rsidR="008B3722" w:rsidRDefault="008B3722" w:rsidP="008B3722">
      <w:pPr>
        <w:pStyle w:val="ListParagraph"/>
        <w:numPr>
          <w:ilvl w:val="0"/>
          <w:numId w:val="1"/>
        </w:numPr>
      </w:pPr>
      <w:r w:rsidRPr="008B3722">
        <w:rPr>
          <w:b/>
        </w:rPr>
        <w:t>Musical Connections</w:t>
      </w:r>
      <w:r>
        <w:t xml:space="preserve"> – Did I grasp the focus of the lesson? Could I summarize / reteach the concept?</w:t>
      </w:r>
    </w:p>
    <w:p w14:paraId="2499E28C" w14:textId="3E94D479" w:rsidR="008B3722" w:rsidRDefault="008B3722"/>
    <w:p w14:paraId="6EA807F6" w14:textId="0147694A" w:rsidR="008B3722" w:rsidRDefault="008B3722">
      <w:r>
        <w:t>Each of the 5 checks earns the class a check, a half, or an x.  The goal is to earn at least 4 of the 5 points/checks during the class period.  Students provide reflective feedback at the end of class by presenting a thumbs up, thumb to the side, or thumbs down to vote.  The student feedback combines with the impression of the teacher to earn a check or otherwise.</w:t>
      </w:r>
    </w:p>
    <w:p w14:paraId="2B9EDFC6" w14:textId="772F4692" w:rsidR="008B3722" w:rsidRPr="000B6EEA" w:rsidRDefault="008B3722">
      <w:pPr>
        <w:rPr>
          <w:u w:val="single"/>
        </w:rPr>
      </w:pPr>
      <w:r>
        <w:t>All students are expected to participate as able and take an active role in their musical learning.</w:t>
      </w:r>
      <w:bookmarkStart w:id="0" w:name="_GoBack"/>
      <w:bookmarkEnd w:id="0"/>
    </w:p>
    <w:p w14:paraId="61EE1445" w14:textId="77777777" w:rsidR="008B3722" w:rsidRDefault="008B3722"/>
    <w:sectPr w:rsidR="008B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73DD0"/>
    <w:multiLevelType w:val="hybridMultilevel"/>
    <w:tmpl w:val="4EEA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22"/>
    <w:rsid w:val="000B6EEA"/>
    <w:rsid w:val="007879FE"/>
    <w:rsid w:val="008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D4EF"/>
  <w15:chartTrackingRefBased/>
  <w15:docId w15:val="{83329564-B257-4885-A21E-1C2513AB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8C078416FEF47AE5CCDC134297CAF" ma:contentTypeVersion="13" ma:contentTypeDescription="Create a new document." ma:contentTypeScope="" ma:versionID="4ba6e65428def5b0c2005da39640476a">
  <xsd:schema xmlns:xsd="http://www.w3.org/2001/XMLSchema" xmlns:xs="http://www.w3.org/2001/XMLSchema" xmlns:p="http://schemas.microsoft.com/office/2006/metadata/properties" xmlns:ns3="51268bf4-decb-4ade-af94-1bcc8cced35b" xmlns:ns4="f55f9fa4-345e-483a-948c-99e80de613d8" targetNamespace="http://schemas.microsoft.com/office/2006/metadata/properties" ma:root="true" ma:fieldsID="58462ed1c822ccec615775c5086cdf84" ns3:_="" ns4:_="">
    <xsd:import namespace="51268bf4-decb-4ade-af94-1bcc8cced35b"/>
    <xsd:import namespace="f55f9fa4-345e-483a-948c-99e80de61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8bf4-decb-4ade-af94-1bcc8cce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f9fa4-345e-483a-948c-99e80de6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1D366-4747-4BEA-9023-C2BB4B6D6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8bf4-decb-4ade-af94-1bcc8cced35b"/>
    <ds:schemaRef ds:uri="f55f9fa4-345e-483a-948c-99e80de6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B94AE-0824-4C97-9F66-D65A6030A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288CB-A027-42D2-A551-42AF2E09105F}">
  <ds:schemaRefs>
    <ds:schemaRef ds:uri="http://schemas.openxmlformats.org/package/2006/metadata/core-properties"/>
    <ds:schemaRef ds:uri="http://purl.org/dc/elements/1.1/"/>
    <ds:schemaRef ds:uri="51268bf4-decb-4ade-af94-1bcc8cced35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f55f9fa4-345e-483a-948c-99e80de613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Montgomery</dc:creator>
  <cp:keywords/>
  <dc:description/>
  <cp:lastModifiedBy>Holly Montgomery</cp:lastModifiedBy>
  <cp:revision>1</cp:revision>
  <dcterms:created xsi:type="dcterms:W3CDTF">2020-03-19T14:58:00Z</dcterms:created>
  <dcterms:modified xsi:type="dcterms:W3CDTF">2020-03-19T15:10:00Z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0x0101005C48C078416FEF47AE5CCDC134297CAF</vt:lpwstr>
  </property>
</Properties>
</file>